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F5A" w:rsidRPr="00663F5A" w:rsidRDefault="00663F5A" w:rsidP="00663F5A">
      <w:pPr>
        <w:rPr>
          <w:rFonts w:ascii="宋体" w:eastAsia="宋体" w:hAnsi="宋体" w:cs="Times New Roman"/>
          <w:b/>
        </w:rPr>
      </w:pPr>
      <w:r w:rsidRPr="00663F5A">
        <w:rPr>
          <w:rFonts w:ascii="宋体" w:eastAsia="宋体" w:hAnsi="宋体" w:cs="Times New Roman" w:hint="eastAsia"/>
          <w:b/>
        </w:rPr>
        <w:t>附录1：</w:t>
      </w:r>
    </w:p>
    <w:p w:rsidR="00663F5A" w:rsidRPr="00663F5A" w:rsidRDefault="00663F5A" w:rsidP="00663F5A">
      <w:pPr>
        <w:widowControl/>
        <w:shd w:val="clear" w:color="auto" w:fill="FFFFFF"/>
        <w:spacing w:line="315" w:lineRule="atLeast"/>
        <w:jc w:val="center"/>
        <w:rPr>
          <w:rFonts w:ascii="宋体" w:eastAsia="宋体" w:hAnsi="宋体" w:cs="Times New Roman"/>
          <w:b/>
          <w:color w:val="000000"/>
          <w:kern w:val="0"/>
          <w:sz w:val="24"/>
          <w:szCs w:val="24"/>
        </w:rPr>
      </w:pPr>
      <w:r w:rsidRPr="00663F5A">
        <w:rPr>
          <w:rFonts w:ascii="宋体" w:eastAsia="宋体" w:hAnsi="宋体" w:cs="Times New Roman" w:hint="eastAsia"/>
          <w:b/>
          <w:bCs/>
          <w:color w:val="000000"/>
          <w:kern w:val="0"/>
          <w:sz w:val="24"/>
          <w:szCs w:val="24"/>
        </w:rPr>
        <w:t>哲学系推荐免试直升2021年硕士生素质类项目加分排名方案</w:t>
      </w:r>
    </w:p>
    <w:p w:rsidR="00663F5A" w:rsidRPr="00663F5A" w:rsidRDefault="00663F5A" w:rsidP="00663F5A">
      <w:pPr>
        <w:widowControl/>
        <w:shd w:val="clear" w:color="auto" w:fill="FFFFFF"/>
        <w:spacing w:line="315" w:lineRule="atLeast"/>
        <w:rPr>
          <w:rFonts w:ascii="Times New Roman" w:eastAsia="宋体" w:hAnsi="Times New Roman" w:cs="Times New Roman"/>
          <w:color w:val="000000"/>
          <w:kern w:val="0"/>
          <w:szCs w:val="21"/>
        </w:rPr>
      </w:pPr>
      <w:r w:rsidRPr="00663F5A">
        <w:rPr>
          <w:rFonts w:ascii="Times New Roman" w:eastAsia="宋体" w:hAnsi="Times New Roman" w:cs="Times New Roman"/>
          <w:color w:val="000000"/>
          <w:kern w:val="0"/>
          <w:sz w:val="24"/>
          <w:szCs w:val="24"/>
        </w:rPr>
        <w:t> </w:t>
      </w:r>
    </w:p>
    <w:p w:rsidR="00663F5A" w:rsidRPr="00663F5A" w:rsidRDefault="00663F5A" w:rsidP="00663F5A">
      <w:pPr>
        <w:widowControl/>
        <w:shd w:val="clear" w:color="auto" w:fill="FFFFFF"/>
        <w:spacing w:line="360" w:lineRule="auto"/>
        <w:ind w:firstLine="482"/>
        <w:rPr>
          <w:rFonts w:ascii="宋体" w:eastAsia="宋体" w:hAnsi="宋体" w:cs="Times New Roman"/>
          <w:bCs/>
          <w:color w:val="000000"/>
          <w:kern w:val="0"/>
          <w:szCs w:val="21"/>
        </w:rPr>
      </w:pPr>
      <w:r w:rsidRPr="00663F5A">
        <w:rPr>
          <w:rFonts w:ascii="宋体" w:eastAsia="宋体" w:hAnsi="宋体" w:cs="Times New Roman" w:hint="eastAsia"/>
          <w:bCs/>
          <w:color w:val="000000"/>
          <w:kern w:val="0"/>
          <w:szCs w:val="21"/>
        </w:rPr>
        <w:t>一、根据</w:t>
      </w:r>
      <w:r w:rsidRPr="00663F5A">
        <w:rPr>
          <w:rFonts w:ascii="宋体" w:eastAsia="宋体" w:hAnsi="宋体" w:cs="宋体" w:hint="eastAsia"/>
          <w:bCs/>
          <w:color w:val="000000"/>
          <w:kern w:val="0"/>
          <w:szCs w:val="21"/>
        </w:rPr>
        <w:t>《华东师范大学推荐优秀应届本科毕业生免试攻读研究生工作管理办法（2020年修订）》文件</w:t>
      </w:r>
      <w:r w:rsidRPr="00663F5A">
        <w:rPr>
          <w:rFonts w:ascii="宋体" w:eastAsia="宋体" w:hAnsi="宋体" w:cs="Times New Roman" w:hint="eastAsia"/>
          <w:bCs/>
          <w:color w:val="000000"/>
          <w:kern w:val="0"/>
          <w:szCs w:val="21"/>
        </w:rPr>
        <w:t>精神，制定本排名方案。</w:t>
      </w:r>
    </w:p>
    <w:p w:rsidR="00663F5A" w:rsidRPr="00663F5A" w:rsidRDefault="00663F5A" w:rsidP="00663F5A">
      <w:pPr>
        <w:widowControl/>
        <w:shd w:val="clear" w:color="auto" w:fill="FFFFFF"/>
        <w:spacing w:line="360" w:lineRule="auto"/>
        <w:ind w:firstLine="482"/>
        <w:rPr>
          <w:rFonts w:ascii="宋体" w:eastAsia="宋体" w:hAnsi="宋体" w:cs="Times New Roman"/>
          <w:bCs/>
          <w:color w:val="000000"/>
          <w:kern w:val="0"/>
          <w:szCs w:val="21"/>
        </w:rPr>
      </w:pPr>
      <w:r w:rsidRPr="00663F5A">
        <w:rPr>
          <w:rFonts w:ascii="宋体" w:eastAsia="宋体" w:hAnsi="宋体" w:cs="Times New Roman" w:hint="eastAsia"/>
          <w:bCs/>
          <w:color w:val="000000"/>
          <w:kern w:val="0"/>
          <w:szCs w:val="21"/>
        </w:rPr>
        <w:t>二、《哲学系推荐应届本科毕业生免试直升</w:t>
      </w:r>
      <w:r w:rsidRPr="00663F5A">
        <w:rPr>
          <w:rFonts w:ascii="Times New Roman" w:eastAsia="宋体" w:hAnsi="Times New Roman" w:cs="Times New Roman"/>
          <w:bCs/>
          <w:color w:val="000000"/>
          <w:kern w:val="0"/>
          <w:szCs w:val="21"/>
        </w:rPr>
        <w:t>20</w:t>
      </w:r>
      <w:r w:rsidRPr="00663F5A">
        <w:rPr>
          <w:rFonts w:ascii="Times New Roman" w:eastAsia="宋体" w:hAnsi="Times New Roman" w:cs="Times New Roman" w:hint="eastAsia"/>
          <w:bCs/>
          <w:color w:val="000000"/>
          <w:kern w:val="0"/>
          <w:szCs w:val="21"/>
        </w:rPr>
        <w:t>21</w:t>
      </w:r>
      <w:r w:rsidRPr="00663F5A">
        <w:rPr>
          <w:rFonts w:ascii="宋体" w:eastAsia="宋体" w:hAnsi="宋体" w:cs="Times New Roman" w:hint="eastAsia"/>
          <w:bCs/>
          <w:color w:val="000000"/>
          <w:kern w:val="0"/>
          <w:szCs w:val="21"/>
        </w:rPr>
        <w:t>年研究生工作细则》第四条第</w:t>
      </w:r>
      <w:r w:rsidRPr="00663F5A">
        <w:rPr>
          <w:rFonts w:ascii="Times New Roman" w:eastAsia="宋体" w:hAnsi="Times New Roman" w:cs="Times New Roman"/>
          <w:bCs/>
          <w:color w:val="000000"/>
          <w:kern w:val="0"/>
          <w:szCs w:val="21"/>
        </w:rPr>
        <w:t>2</w:t>
      </w:r>
      <w:r w:rsidRPr="00663F5A">
        <w:rPr>
          <w:rFonts w:ascii="宋体" w:eastAsia="宋体" w:hAnsi="宋体" w:cs="Times New Roman" w:hint="eastAsia"/>
          <w:bCs/>
          <w:color w:val="000000"/>
          <w:kern w:val="0"/>
          <w:szCs w:val="21"/>
        </w:rPr>
        <w:t>款所指的“素质类项目加分”依据下表所列各项情况的分值总和确定。</w:t>
      </w:r>
    </w:p>
    <w:tbl>
      <w:tblPr>
        <w:tblW w:w="8419" w:type="dxa"/>
        <w:tblInd w:w="-34" w:type="dxa"/>
        <w:tblLook w:val="04A0" w:firstRow="1" w:lastRow="0" w:firstColumn="1" w:lastColumn="0" w:noHBand="0" w:noVBand="1"/>
      </w:tblPr>
      <w:tblGrid>
        <w:gridCol w:w="1604"/>
        <w:gridCol w:w="1870"/>
        <w:gridCol w:w="1170"/>
        <w:gridCol w:w="568"/>
        <w:gridCol w:w="1603"/>
        <w:gridCol w:w="1604"/>
      </w:tblGrid>
      <w:tr w:rsidR="00663F5A" w:rsidRPr="00663F5A" w:rsidTr="005E6D65">
        <w:trPr>
          <w:trHeight w:val="483"/>
        </w:trPr>
        <w:tc>
          <w:tcPr>
            <w:tcW w:w="1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b/>
                <w:bCs/>
                <w:color w:val="000000"/>
                <w:kern w:val="0"/>
                <w:sz w:val="18"/>
                <w:szCs w:val="18"/>
              </w:rPr>
            </w:pPr>
            <w:r w:rsidRPr="00663F5A">
              <w:rPr>
                <w:rFonts w:ascii="宋体" w:eastAsia="宋体" w:hAnsi="宋体" w:cs="宋体" w:hint="eastAsia"/>
                <w:b/>
                <w:bCs/>
                <w:color w:val="000000"/>
                <w:kern w:val="0"/>
                <w:sz w:val="18"/>
                <w:szCs w:val="18"/>
              </w:rPr>
              <w:t>基本情况</w:t>
            </w:r>
          </w:p>
        </w:tc>
        <w:tc>
          <w:tcPr>
            <w:tcW w:w="6815" w:type="dxa"/>
            <w:gridSpan w:val="5"/>
            <w:tcBorders>
              <w:top w:val="single" w:sz="4" w:space="0" w:color="auto"/>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b/>
                <w:bCs/>
                <w:color w:val="000000"/>
                <w:kern w:val="0"/>
                <w:sz w:val="18"/>
                <w:szCs w:val="18"/>
              </w:rPr>
            </w:pPr>
            <w:r w:rsidRPr="00663F5A">
              <w:rPr>
                <w:rFonts w:ascii="宋体" w:eastAsia="宋体" w:hAnsi="宋体" w:cs="宋体" w:hint="eastAsia"/>
                <w:b/>
                <w:bCs/>
                <w:color w:val="000000"/>
                <w:kern w:val="0"/>
                <w:sz w:val="18"/>
                <w:szCs w:val="18"/>
              </w:rPr>
              <w:t>分</w:t>
            </w:r>
            <w:r w:rsidRPr="00663F5A">
              <w:rPr>
                <w:rFonts w:ascii="Calibri" w:eastAsia="宋体" w:hAnsi="Calibri" w:cs="宋体"/>
                <w:b/>
                <w:bCs/>
                <w:color w:val="000000"/>
                <w:kern w:val="0"/>
                <w:sz w:val="18"/>
                <w:szCs w:val="18"/>
              </w:rPr>
              <w:t xml:space="preserve">    </w:t>
            </w:r>
            <w:r w:rsidRPr="00663F5A">
              <w:rPr>
                <w:rFonts w:ascii="宋体" w:eastAsia="宋体" w:hAnsi="宋体" w:cs="宋体" w:hint="eastAsia"/>
                <w:b/>
                <w:bCs/>
                <w:color w:val="000000"/>
                <w:kern w:val="0"/>
                <w:sz w:val="18"/>
                <w:szCs w:val="18"/>
              </w:rPr>
              <w:t>值</w:t>
            </w:r>
          </w:p>
        </w:tc>
      </w:tr>
      <w:tr w:rsidR="00663F5A" w:rsidRPr="00663F5A" w:rsidTr="005E6D65">
        <w:trPr>
          <w:trHeight w:val="490"/>
        </w:trPr>
        <w:tc>
          <w:tcPr>
            <w:tcW w:w="1604" w:type="dxa"/>
            <w:tcBorders>
              <w:top w:val="nil"/>
              <w:left w:val="single" w:sz="4" w:space="0" w:color="auto"/>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b/>
                <w:bCs/>
                <w:color w:val="000000"/>
                <w:kern w:val="0"/>
                <w:sz w:val="18"/>
                <w:szCs w:val="18"/>
              </w:rPr>
            </w:pPr>
            <w:r w:rsidRPr="00663F5A">
              <w:rPr>
                <w:rFonts w:ascii="宋体" w:eastAsia="宋体" w:hAnsi="宋体" w:cs="宋体" w:hint="eastAsia"/>
                <w:b/>
                <w:bCs/>
                <w:color w:val="000000"/>
                <w:kern w:val="0"/>
                <w:sz w:val="18"/>
                <w:szCs w:val="18"/>
              </w:rPr>
              <w:t>优秀学生</w:t>
            </w:r>
          </w:p>
        </w:tc>
        <w:tc>
          <w:tcPr>
            <w:tcW w:w="3608" w:type="dxa"/>
            <w:gridSpan w:val="3"/>
            <w:tcBorders>
              <w:top w:val="single" w:sz="4" w:space="0" w:color="auto"/>
              <w:left w:val="nil"/>
              <w:bottom w:val="single" w:sz="4" w:space="0" w:color="auto"/>
              <w:right w:val="single" w:sz="4" w:space="0" w:color="auto"/>
            </w:tcBorders>
            <w:shd w:val="clear" w:color="auto" w:fill="auto"/>
            <w:vAlign w:val="center"/>
            <w:hideMark/>
          </w:tcPr>
          <w:p w:rsidR="00663F5A" w:rsidRPr="00663F5A" w:rsidRDefault="00663F5A" w:rsidP="00663F5A">
            <w:pPr>
              <w:widowControl/>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市级：</w:t>
            </w:r>
            <w:r w:rsidRPr="00663F5A">
              <w:rPr>
                <w:rFonts w:ascii="Calibri" w:eastAsia="宋体" w:hAnsi="Calibri" w:cs="宋体"/>
                <w:color w:val="000000"/>
                <w:kern w:val="0"/>
                <w:sz w:val="18"/>
                <w:szCs w:val="18"/>
              </w:rPr>
              <w:t xml:space="preserve">                2</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p>
        </w:tc>
        <w:tc>
          <w:tcPr>
            <w:tcW w:w="3207" w:type="dxa"/>
            <w:gridSpan w:val="2"/>
            <w:tcBorders>
              <w:top w:val="single" w:sz="4" w:space="0" w:color="auto"/>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校级：</w:t>
            </w:r>
            <w:r w:rsidRPr="00663F5A">
              <w:rPr>
                <w:rFonts w:ascii="Calibri" w:eastAsia="宋体" w:hAnsi="Calibri" w:cs="宋体"/>
                <w:color w:val="000000"/>
                <w:kern w:val="0"/>
                <w:sz w:val="18"/>
                <w:szCs w:val="18"/>
              </w:rPr>
              <w:t xml:space="preserve">                 1.5</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p>
        </w:tc>
      </w:tr>
      <w:tr w:rsidR="00663F5A" w:rsidRPr="00663F5A" w:rsidTr="005E6D65">
        <w:trPr>
          <w:trHeight w:val="497"/>
        </w:trPr>
        <w:tc>
          <w:tcPr>
            <w:tcW w:w="1604" w:type="dxa"/>
            <w:tcBorders>
              <w:top w:val="nil"/>
              <w:left w:val="single" w:sz="4" w:space="0" w:color="auto"/>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b/>
                <w:bCs/>
                <w:color w:val="000000"/>
                <w:kern w:val="0"/>
                <w:sz w:val="18"/>
                <w:szCs w:val="18"/>
              </w:rPr>
            </w:pPr>
            <w:r w:rsidRPr="00663F5A">
              <w:rPr>
                <w:rFonts w:ascii="宋体" w:eastAsia="宋体" w:hAnsi="宋体" w:cs="宋体" w:hint="eastAsia"/>
                <w:b/>
                <w:bCs/>
                <w:color w:val="000000"/>
                <w:kern w:val="0"/>
                <w:sz w:val="18"/>
                <w:szCs w:val="18"/>
              </w:rPr>
              <w:t>优秀学生干部</w:t>
            </w:r>
          </w:p>
        </w:tc>
        <w:tc>
          <w:tcPr>
            <w:tcW w:w="3040" w:type="dxa"/>
            <w:gridSpan w:val="2"/>
            <w:tcBorders>
              <w:top w:val="single" w:sz="4" w:space="0" w:color="auto"/>
              <w:left w:val="nil"/>
              <w:bottom w:val="single" w:sz="4" w:space="0" w:color="auto"/>
              <w:right w:val="single" w:sz="4" w:space="0" w:color="auto"/>
            </w:tcBorders>
            <w:shd w:val="clear" w:color="auto" w:fill="auto"/>
            <w:vAlign w:val="center"/>
            <w:hideMark/>
          </w:tcPr>
          <w:p w:rsidR="00663F5A" w:rsidRPr="00663F5A" w:rsidRDefault="00663F5A" w:rsidP="00663F5A">
            <w:pPr>
              <w:widowControl/>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市级：</w:t>
            </w:r>
            <w:r w:rsidRPr="00663F5A">
              <w:rPr>
                <w:rFonts w:ascii="Calibri" w:eastAsia="宋体" w:hAnsi="Calibri" w:cs="宋体"/>
                <w:color w:val="000000"/>
                <w:kern w:val="0"/>
                <w:sz w:val="18"/>
                <w:szCs w:val="18"/>
              </w:rPr>
              <w:t xml:space="preserve">  2</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p>
        </w:tc>
        <w:tc>
          <w:tcPr>
            <w:tcW w:w="2171" w:type="dxa"/>
            <w:gridSpan w:val="2"/>
            <w:tcBorders>
              <w:top w:val="single" w:sz="4" w:space="0" w:color="auto"/>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Calibri" w:eastAsia="宋体" w:hAnsi="Calibri" w:cs="宋体"/>
                <w:color w:val="000000"/>
                <w:kern w:val="0"/>
                <w:sz w:val="18"/>
                <w:szCs w:val="18"/>
              </w:rPr>
            </w:pPr>
            <w:r w:rsidRPr="00663F5A">
              <w:rPr>
                <w:rFonts w:ascii="Calibri" w:eastAsia="宋体" w:hAnsi="Calibri" w:cs="宋体"/>
                <w:color w:val="000000"/>
                <w:kern w:val="0"/>
                <w:sz w:val="18"/>
                <w:szCs w:val="18"/>
              </w:rPr>
              <w:t xml:space="preserve"> </w:t>
            </w:r>
            <w:r w:rsidRPr="00663F5A">
              <w:rPr>
                <w:rFonts w:ascii="宋体" w:eastAsia="宋体" w:hAnsi="宋体" w:cs="宋体" w:hint="eastAsia"/>
                <w:color w:val="000000"/>
                <w:kern w:val="0"/>
                <w:sz w:val="18"/>
                <w:szCs w:val="18"/>
              </w:rPr>
              <w:t>校级：</w:t>
            </w:r>
            <w:r w:rsidRPr="00663F5A">
              <w:rPr>
                <w:rFonts w:ascii="Calibri" w:eastAsia="宋体" w:hAnsi="Calibri" w:cs="宋体"/>
                <w:color w:val="000000"/>
                <w:kern w:val="0"/>
                <w:sz w:val="18"/>
                <w:szCs w:val="18"/>
              </w:rPr>
              <w:t xml:space="preserve">   1.5</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p>
        </w:tc>
        <w:tc>
          <w:tcPr>
            <w:tcW w:w="1603" w:type="dxa"/>
            <w:tcBorders>
              <w:top w:val="single" w:sz="4" w:space="0" w:color="auto"/>
              <w:left w:val="nil"/>
              <w:bottom w:val="single" w:sz="4" w:space="0" w:color="auto"/>
              <w:right w:val="single" w:sz="4" w:space="0" w:color="auto"/>
            </w:tcBorders>
            <w:shd w:val="clear" w:color="auto" w:fill="auto"/>
            <w:vAlign w:val="center"/>
            <w:hideMark/>
          </w:tcPr>
          <w:p w:rsidR="00663F5A" w:rsidRPr="00663F5A" w:rsidRDefault="00663F5A" w:rsidP="00663F5A">
            <w:pPr>
              <w:widowControl/>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系级：</w:t>
            </w:r>
            <w:r w:rsidRPr="00663F5A">
              <w:rPr>
                <w:rFonts w:ascii="Calibri" w:eastAsia="宋体" w:hAnsi="Calibri" w:cs="宋体"/>
                <w:color w:val="000000"/>
                <w:kern w:val="0"/>
                <w:sz w:val="18"/>
                <w:szCs w:val="18"/>
              </w:rPr>
              <w:t xml:space="preserve">  1</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p>
        </w:tc>
      </w:tr>
      <w:tr w:rsidR="00663F5A" w:rsidRPr="00663F5A" w:rsidTr="005E6D65">
        <w:trPr>
          <w:trHeight w:val="1082"/>
        </w:trPr>
        <w:tc>
          <w:tcPr>
            <w:tcW w:w="1604" w:type="dxa"/>
            <w:tcBorders>
              <w:top w:val="nil"/>
              <w:left w:val="single" w:sz="4" w:space="0" w:color="auto"/>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b/>
                <w:bCs/>
                <w:color w:val="000000"/>
                <w:kern w:val="0"/>
                <w:sz w:val="18"/>
                <w:szCs w:val="18"/>
              </w:rPr>
            </w:pPr>
            <w:r w:rsidRPr="00663F5A">
              <w:rPr>
                <w:rFonts w:ascii="宋体" w:eastAsia="宋体" w:hAnsi="宋体" w:cs="宋体" w:hint="eastAsia"/>
                <w:b/>
                <w:bCs/>
                <w:color w:val="000000"/>
                <w:kern w:val="0"/>
                <w:sz w:val="18"/>
                <w:szCs w:val="18"/>
              </w:rPr>
              <w:t>系、校团委、学生会、教务处、勤助中心、武装部、团校、校报等荣誉</w:t>
            </w:r>
          </w:p>
        </w:tc>
        <w:tc>
          <w:tcPr>
            <w:tcW w:w="6815" w:type="dxa"/>
            <w:gridSpan w:val="5"/>
            <w:tcBorders>
              <w:top w:val="single" w:sz="4" w:space="0" w:color="auto"/>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Calibri" w:eastAsia="宋体" w:hAnsi="Calibri" w:cs="宋体"/>
                <w:color w:val="000000"/>
                <w:kern w:val="0"/>
                <w:sz w:val="18"/>
                <w:szCs w:val="18"/>
              </w:rPr>
            </w:pPr>
            <w:r w:rsidRPr="00663F5A">
              <w:rPr>
                <w:rFonts w:ascii="Calibri" w:eastAsia="宋体" w:hAnsi="Calibri" w:cs="宋体"/>
                <w:color w:val="000000"/>
                <w:kern w:val="0"/>
                <w:sz w:val="18"/>
                <w:szCs w:val="18"/>
              </w:rPr>
              <w:t>1</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p>
        </w:tc>
      </w:tr>
      <w:tr w:rsidR="00663F5A" w:rsidRPr="00663F5A" w:rsidTr="005E6D65">
        <w:trPr>
          <w:trHeight w:val="446"/>
        </w:trPr>
        <w:tc>
          <w:tcPr>
            <w:tcW w:w="1604" w:type="dxa"/>
            <w:vMerge w:val="restart"/>
            <w:tcBorders>
              <w:top w:val="nil"/>
              <w:left w:val="single" w:sz="4" w:space="0" w:color="auto"/>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b/>
                <w:bCs/>
                <w:color w:val="000000"/>
                <w:kern w:val="0"/>
                <w:sz w:val="18"/>
                <w:szCs w:val="18"/>
              </w:rPr>
            </w:pPr>
            <w:r w:rsidRPr="00663F5A">
              <w:rPr>
                <w:rFonts w:ascii="宋体" w:eastAsia="宋体" w:hAnsi="宋体" w:cs="宋体" w:hint="eastAsia"/>
                <w:b/>
                <w:bCs/>
                <w:color w:val="000000"/>
                <w:kern w:val="0"/>
                <w:sz w:val="18"/>
                <w:szCs w:val="18"/>
              </w:rPr>
              <w:t>大学生科研基金项目（立项50%）</w:t>
            </w:r>
          </w:p>
        </w:tc>
        <w:tc>
          <w:tcPr>
            <w:tcW w:w="1870" w:type="dxa"/>
            <w:tcBorders>
              <w:top w:val="nil"/>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国家级</w:t>
            </w: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left"/>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负责人：4分/次</w:t>
            </w:r>
          </w:p>
        </w:tc>
        <w:tc>
          <w:tcPr>
            <w:tcW w:w="1603" w:type="dxa"/>
            <w:tcBorders>
              <w:top w:val="nil"/>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国家级</w:t>
            </w:r>
          </w:p>
        </w:tc>
        <w:tc>
          <w:tcPr>
            <w:tcW w:w="1603" w:type="dxa"/>
            <w:tcBorders>
              <w:top w:val="single" w:sz="4" w:space="0" w:color="auto"/>
              <w:left w:val="nil"/>
              <w:bottom w:val="single" w:sz="4" w:space="0" w:color="auto"/>
              <w:right w:val="single" w:sz="4" w:space="0" w:color="000000"/>
            </w:tcBorders>
            <w:shd w:val="clear" w:color="auto" w:fill="auto"/>
            <w:vAlign w:val="center"/>
            <w:hideMark/>
          </w:tcPr>
          <w:p w:rsidR="00663F5A" w:rsidRPr="00663F5A" w:rsidRDefault="00663F5A" w:rsidP="00663F5A">
            <w:pPr>
              <w:widowControl/>
              <w:jc w:val="left"/>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成员：2分/次</w:t>
            </w:r>
          </w:p>
        </w:tc>
      </w:tr>
      <w:tr w:rsidR="00663F5A" w:rsidRPr="00663F5A" w:rsidTr="005E6D65">
        <w:trPr>
          <w:trHeight w:val="359"/>
        </w:trPr>
        <w:tc>
          <w:tcPr>
            <w:tcW w:w="1604" w:type="dxa"/>
            <w:vMerge/>
            <w:tcBorders>
              <w:top w:val="nil"/>
              <w:left w:val="single" w:sz="4" w:space="0" w:color="auto"/>
              <w:bottom w:val="single" w:sz="4" w:space="0" w:color="auto"/>
              <w:right w:val="single" w:sz="4" w:space="0" w:color="auto"/>
            </w:tcBorders>
            <w:vAlign w:val="center"/>
            <w:hideMark/>
          </w:tcPr>
          <w:p w:rsidR="00663F5A" w:rsidRPr="00663F5A" w:rsidRDefault="00663F5A" w:rsidP="00663F5A">
            <w:pPr>
              <w:widowControl/>
              <w:jc w:val="left"/>
              <w:rPr>
                <w:rFonts w:ascii="宋体" w:eastAsia="宋体" w:hAnsi="宋体" w:cs="宋体"/>
                <w:b/>
                <w:bCs/>
                <w:color w:val="000000"/>
                <w:kern w:val="0"/>
                <w:sz w:val="18"/>
                <w:szCs w:val="18"/>
              </w:rPr>
            </w:pPr>
          </w:p>
        </w:tc>
        <w:tc>
          <w:tcPr>
            <w:tcW w:w="1870" w:type="dxa"/>
            <w:tcBorders>
              <w:top w:val="nil"/>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省部级（市级）</w:t>
            </w: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left"/>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负责人：3分/次</w:t>
            </w:r>
          </w:p>
        </w:tc>
        <w:tc>
          <w:tcPr>
            <w:tcW w:w="1603" w:type="dxa"/>
            <w:tcBorders>
              <w:top w:val="nil"/>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省部级（市级）</w:t>
            </w:r>
          </w:p>
        </w:tc>
        <w:tc>
          <w:tcPr>
            <w:tcW w:w="1603" w:type="dxa"/>
            <w:tcBorders>
              <w:top w:val="single" w:sz="4" w:space="0" w:color="auto"/>
              <w:left w:val="nil"/>
              <w:bottom w:val="single" w:sz="4" w:space="0" w:color="auto"/>
              <w:right w:val="single" w:sz="4" w:space="0" w:color="000000"/>
            </w:tcBorders>
            <w:shd w:val="clear" w:color="auto" w:fill="auto"/>
            <w:vAlign w:val="center"/>
            <w:hideMark/>
          </w:tcPr>
          <w:p w:rsidR="00663F5A" w:rsidRPr="00663F5A" w:rsidRDefault="00663F5A" w:rsidP="00663F5A">
            <w:pPr>
              <w:widowControl/>
              <w:jc w:val="left"/>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成员：1.5分/次</w:t>
            </w:r>
          </w:p>
        </w:tc>
      </w:tr>
      <w:tr w:rsidR="00663F5A" w:rsidRPr="00663F5A" w:rsidTr="005E6D65">
        <w:trPr>
          <w:trHeight w:val="359"/>
        </w:trPr>
        <w:tc>
          <w:tcPr>
            <w:tcW w:w="1604" w:type="dxa"/>
            <w:vMerge/>
            <w:tcBorders>
              <w:top w:val="nil"/>
              <w:left w:val="single" w:sz="4" w:space="0" w:color="auto"/>
              <w:bottom w:val="single" w:sz="4" w:space="0" w:color="auto"/>
              <w:right w:val="single" w:sz="4" w:space="0" w:color="auto"/>
            </w:tcBorders>
            <w:vAlign w:val="center"/>
            <w:hideMark/>
          </w:tcPr>
          <w:p w:rsidR="00663F5A" w:rsidRPr="00663F5A" w:rsidRDefault="00663F5A" w:rsidP="00663F5A">
            <w:pPr>
              <w:widowControl/>
              <w:jc w:val="left"/>
              <w:rPr>
                <w:rFonts w:ascii="宋体" w:eastAsia="宋体" w:hAnsi="宋体" w:cs="宋体"/>
                <w:b/>
                <w:bCs/>
                <w:color w:val="000000"/>
                <w:kern w:val="0"/>
                <w:sz w:val="18"/>
                <w:szCs w:val="18"/>
              </w:rPr>
            </w:pPr>
          </w:p>
        </w:tc>
        <w:tc>
          <w:tcPr>
            <w:tcW w:w="1870" w:type="dxa"/>
            <w:tcBorders>
              <w:top w:val="nil"/>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校级</w:t>
            </w: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left"/>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负责人：2分/次</w:t>
            </w:r>
          </w:p>
        </w:tc>
        <w:tc>
          <w:tcPr>
            <w:tcW w:w="1603" w:type="dxa"/>
            <w:tcBorders>
              <w:top w:val="nil"/>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校级</w:t>
            </w:r>
          </w:p>
        </w:tc>
        <w:tc>
          <w:tcPr>
            <w:tcW w:w="1603" w:type="dxa"/>
            <w:tcBorders>
              <w:top w:val="single" w:sz="4" w:space="0" w:color="auto"/>
              <w:left w:val="nil"/>
              <w:bottom w:val="single" w:sz="4" w:space="0" w:color="auto"/>
              <w:right w:val="single" w:sz="4" w:space="0" w:color="000000"/>
            </w:tcBorders>
            <w:shd w:val="clear" w:color="auto" w:fill="auto"/>
            <w:vAlign w:val="center"/>
            <w:hideMark/>
          </w:tcPr>
          <w:p w:rsidR="00663F5A" w:rsidRPr="00663F5A" w:rsidRDefault="00663F5A" w:rsidP="00663F5A">
            <w:pPr>
              <w:widowControl/>
              <w:jc w:val="left"/>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成员：1分/次</w:t>
            </w:r>
          </w:p>
        </w:tc>
      </w:tr>
      <w:tr w:rsidR="00663F5A" w:rsidRPr="00663F5A" w:rsidTr="005E6D65">
        <w:trPr>
          <w:trHeight w:val="359"/>
        </w:trPr>
        <w:tc>
          <w:tcPr>
            <w:tcW w:w="1604" w:type="dxa"/>
            <w:vMerge/>
            <w:tcBorders>
              <w:top w:val="nil"/>
              <w:left w:val="single" w:sz="4" w:space="0" w:color="auto"/>
              <w:bottom w:val="single" w:sz="4" w:space="0" w:color="auto"/>
              <w:right w:val="single" w:sz="4" w:space="0" w:color="auto"/>
            </w:tcBorders>
            <w:vAlign w:val="center"/>
            <w:hideMark/>
          </w:tcPr>
          <w:p w:rsidR="00663F5A" w:rsidRPr="00663F5A" w:rsidRDefault="00663F5A" w:rsidP="00663F5A">
            <w:pPr>
              <w:widowControl/>
              <w:jc w:val="left"/>
              <w:rPr>
                <w:rFonts w:ascii="宋体" w:eastAsia="宋体" w:hAnsi="宋体" w:cs="宋体"/>
                <w:b/>
                <w:bCs/>
                <w:color w:val="000000"/>
                <w:kern w:val="0"/>
                <w:sz w:val="18"/>
                <w:szCs w:val="18"/>
              </w:rPr>
            </w:pPr>
          </w:p>
        </w:tc>
        <w:tc>
          <w:tcPr>
            <w:tcW w:w="1870" w:type="dxa"/>
            <w:tcBorders>
              <w:top w:val="nil"/>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系级</w:t>
            </w: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left"/>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负责人：1分/次</w:t>
            </w:r>
          </w:p>
        </w:tc>
        <w:tc>
          <w:tcPr>
            <w:tcW w:w="1603" w:type="dxa"/>
            <w:tcBorders>
              <w:top w:val="nil"/>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系级</w:t>
            </w:r>
          </w:p>
        </w:tc>
        <w:tc>
          <w:tcPr>
            <w:tcW w:w="1603" w:type="dxa"/>
            <w:tcBorders>
              <w:top w:val="single" w:sz="4" w:space="0" w:color="auto"/>
              <w:left w:val="nil"/>
              <w:bottom w:val="single" w:sz="4" w:space="0" w:color="auto"/>
              <w:right w:val="single" w:sz="4" w:space="0" w:color="000000"/>
            </w:tcBorders>
            <w:shd w:val="clear" w:color="auto" w:fill="auto"/>
            <w:vAlign w:val="center"/>
            <w:hideMark/>
          </w:tcPr>
          <w:p w:rsidR="00663F5A" w:rsidRPr="00663F5A" w:rsidRDefault="00663F5A" w:rsidP="00663F5A">
            <w:pPr>
              <w:widowControl/>
              <w:jc w:val="left"/>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成员：0.5分/次</w:t>
            </w:r>
          </w:p>
        </w:tc>
      </w:tr>
      <w:tr w:rsidR="00663F5A" w:rsidRPr="00663F5A" w:rsidTr="005E6D65">
        <w:trPr>
          <w:trHeight w:val="432"/>
        </w:trPr>
        <w:tc>
          <w:tcPr>
            <w:tcW w:w="1604" w:type="dxa"/>
            <w:tcBorders>
              <w:top w:val="nil"/>
              <w:left w:val="single" w:sz="4" w:space="0" w:color="auto"/>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b/>
                <w:bCs/>
                <w:color w:val="000000"/>
                <w:kern w:val="0"/>
                <w:sz w:val="18"/>
                <w:szCs w:val="18"/>
              </w:rPr>
            </w:pPr>
            <w:r w:rsidRPr="00663F5A">
              <w:rPr>
                <w:rFonts w:ascii="宋体" w:eastAsia="宋体" w:hAnsi="宋体" w:cs="宋体" w:hint="eastAsia"/>
                <w:b/>
                <w:bCs/>
                <w:color w:val="000000"/>
                <w:kern w:val="0"/>
                <w:sz w:val="18"/>
                <w:szCs w:val="18"/>
              </w:rPr>
              <w:t>暑期社会实践优秀项目、优秀个人</w:t>
            </w:r>
          </w:p>
        </w:tc>
        <w:tc>
          <w:tcPr>
            <w:tcW w:w="3608" w:type="dxa"/>
            <w:gridSpan w:val="3"/>
            <w:tcBorders>
              <w:top w:val="single" w:sz="4" w:space="0" w:color="auto"/>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市级：</w:t>
            </w:r>
            <w:r w:rsidRPr="00663F5A">
              <w:rPr>
                <w:rFonts w:ascii="Calibri" w:eastAsia="宋体" w:hAnsi="Calibri" w:cs="宋体"/>
                <w:color w:val="000000"/>
                <w:kern w:val="0"/>
                <w:sz w:val="18"/>
                <w:szCs w:val="18"/>
              </w:rPr>
              <w:t xml:space="preserve">          2</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p>
        </w:tc>
        <w:tc>
          <w:tcPr>
            <w:tcW w:w="3207" w:type="dxa"/>
            <w:gridSpan w:val="2"/>
            <w:tcBorders>
              <w:top w:val="single" w:sz="4" w:space="0" w:color="auto"/>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校级：</w:t>
            </w:r>
            <w:r w:rsidRPr="00663F5A">
              <w:rPr>
                <w:rFonts w:ascii="Calibri" w:eastAsia="宋体" w:hAnsi="Calibri" w:cs="宋体"/>
                <w:color w:val="000000"/>
                <w:kern w:val="0"/>
                <w:sz w:val="18"/>
                <w:szCs w:val="18"/>
              </w:rPr>
              <w:t xml:space="preserve">       1</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p>
        </w:tc>
      </w:tr>
      <w:tr w:rsidR="00663F5A" w:rsidRPr="00663F5A" w:rsidTr="005E6D65">
        <w:trPr>
          <w:trHeight w:val="258"/>
        </w:trPr>
        <w:tc>
          <w:tcPr>
            <w:tcW w:w="1604" w:type="dxa"/>
            <w:tcBorders>
              <w:top w:val="nil"/>
              <w:left w:val="single" w:sz="4" w:space="0" w:color="auto"/>
              <w:bottom w:val="single" w:sz="4" w:space="0" w:color="auto"/>
              <w:right w:val="single" w:sz="4" w:space="0" w:color="auto"/>
            </w:tcBorders>
            <w:shd w:val="clear" w:color="auto" w:fill="auto"/>
            <w:vAlign w:val="center"/>
          </w:tcPr>
          <w:p w:rsidR="00663F5A" w:rsidRPr="00663F5A" w:rsidRDefault="00663F5A" w:rsidP="00663F5A">
            <w:pPr>
              <w:widowControl/>
              <w:jc w:val="center"/>
              <w:rPr>
                <w:rFonts w:ascii="宋体" w:eastAsia="宋体" w:hAnsi="宋体" w:cs="宋体"/>
                <w:b/>
                <w:bCs/>
                <w:color w:val="000000"/>
                <w:kern w:val="0"/>
                <w:sz w:val="18"/>
                <w:szCs w:val="18"/>
              </w:rPr>
            </w:pPr>
            <w:r w:rsidRPr="00663F5A">
              <w:rPr>
                <w:rFonts w:ascii="宋体" w:eastAsia="宋体" w:hAnsi="宋体" w:cs="宋体" w:hint="eastAsia"/>
                <w:b/>
                <w:bCs/>
                <w:color w:val="000000"/>
                <w:kern w:val="0"/>
                <w:sz w:val="18"/>
                <w:szCs w:val="18"/>
              </w:rPr>
              <w:t>在校期间参军入伍、国际组织实习（三个月及以上）</w:t>
            </w:r>
          </w:p>
        </w:tc>
        <w:tc>
          <w:tcPr>
            <w:tcW w:w="6815" w:type="dxa"/>
            <w:gridSpan w:val="5"/>
            <w:tcBorders>
              <w:top w:val="single" w:sz="4" w:space="0" w:color="auto"/>
              <w:left w:val="nil"/>
              <w:bottom w:val="single" w:sz="4" w:space="0" w:color="auto"/>
              <w:right w:val="single" w:sz="4" w:space="0" w:color="auto"/>
            </w:tcBorders>
            <w:shd w:val="clear" w:color="auto" w:fill="auto"/>
            <w:vAlign w:val="center"/>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color w:val="000000"/>
                <w:kern w:val="0"/>
                <w:sz w:val="18"/>
                <w:szCs w:val="18"/>
              </w:rPr>
              <w:t>5</w:t>
            </w:r>
            <w:r w:rsidRPr="00663F5A">
              <w:rPr>
                <w:rFonts w:ascii="宋体" w:eastAsia="宋体" w:hAnsi="宋体" w:cs="宋体" w:hint="eastAsia"/>
                <w:color w:val="000000"/>
                <w:kern w:val="0"/>
                <w:sz w:val="18"/>
                <w:szCs w:val="18"/>
              </w:rPr>
              <w:t>分/次</w:t>
            </w:r>
          </w:p>
        </w:tc>
      </w:tr>
      <w:tr w:rsidR="00663F5A" w:rsidRPr="00663F5A" w:rsidTr="005E6D65">
        <w:trPr>
          <w:trHeight w:val="258"/>
        </w:trPr>
        <w:tc>
          <w:tcPr>
            <w:tcW w:w="1604" w:type="dxa"/>
            <w:vMerge w:val="restart"/>
            <w:tcBorders>
              <w:top w:val="nil"/>
              <w:left w:val="single" w:sz="4" w:space="0" w:color="auto"/>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b/>
                <w:bCs/>
                <w:color w:val="000000"/>
                <w:kern w:val="0"/>
                <w:sz w:val="18"/>
                <w:szCs w:val="18"/>
              </w:rPr>
            </w:pPr>
            <w:r w:rsidRPr="00663F5A">
              <w:rPr>
                <w:rFonts w:ascii="宋体" w:eastAsia="宋体" w:hAnsi="宋体" w:cs="宋体" w:hint="eastAsia"/>
                <w:b/>
                <w:bCs/>
                <w:color w:val="000000"/>
                <w:kern w:val="0"/>
                <w:sz w:val="18"/>
                <w:szCs w:val="18"/>
              </w:rPr>
              <w:t>大夏杯获奖</w:t>
            </w:r>
          </w:p>
        </w:tc>
        <w:tc>
          <w:tcPr>
            <w:tcW w:w="3608" w:type="dxa"/>
            <w:gridSpan w:val="3"/>
            <w:tcBorders>
              <w:top w:val="single" w:sz="4" w:space="0" w:color="auto"/>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一等：</w:t>
            </w:r>
            <w:r w:rsidRPr="00663F5A">
              <w:rPr>
                <w:rFonts w:ascii="Calibri" w:eastAsia="宋体" w:hAnsi="Calibri" w:cs="宋体"/>
                <w:color w:val="000000"/>
                <w:kern w:val="0"/>
                <w:sz w:val="18"/>
                <w:szCs w:val="18"/>
              </w:rPr>
              <w:t xml:space="preserve">          2</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p>
        </w:tc>
        <w:tc>
          <w:tcPr>
            <w:tcW w:w="32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63F5A" w:rsidRPr="00663F5A" w:rsidRDefault="00663F5A" w:rsidP="00663F5A">
            <w:pPr>
              <w:widowControl/>
              <w:jc w:val="left"/>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三等：</w:t>
            </w:r>
            <w:r w:rsidRPr="00663F5A">
              <w:rPr>
                <w:rFonts w:ascii="Calibri" w:eastAsia="宋体" w:hAnsi="Calibri" w:cs="宋体"/>
                <w:color w:val="000000"/>
                <w:kern w:val="0"/>
                <w:sz w:val="18"/>
                <w:szCs w:val="18"/>
              </w:rPr>
              <w:t xml:space="preserve">            1</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r w:rsidRPr="00663F5A">
              <w:rPr>
                <w:rFonts w:ascii="Calibri" w:eastAsia="宋体" w:hAnsi="Calibri" w:cs="宋体"/>
                <w:color w:val="000000"/>
                <w:kern w:val="0"/>
                <w:sz w:val="18"/>
                <w:szCs w:val="18"/>
              </w:rPr>
              <w:t xml:space="preserve">                                              </w:t>
            </w:r>
            <w:r w:rsidRPr="00663F5A">
              <w:rPr>
                <w:rFonts w:ascii="宋体" w:eastAsia="宋体" w:hAnsi="宋体" w:cs="宋体" w:hint="eastAsia"/>
                <w:color w:val="000000"/>
                <w:kern w:val="0"/>
                <w:sz w:val="18"/>
                <w:szCs w:val="18"/>
              </w:rPr>
              <w:t>优胜（秀）奖：</w:t>
            </w:r>
            <w:r w:rsidRPr="00663F5A">
              <w:rPr>
                <w:rFonts w:ascii="Calibri" w:eastAsia="宋体" w:hAnsi="Calibri" w:cs="宋体"/>
                <w:color w:val="000000"/>
                <w:kern w:val="0"/>
                <w:sz w:val="18"/>
                <w:szCs w:val="18"/>
              </w:rPr>
              <w:t xml:space="preserve">   0.5</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p>
        </w:tc>
      </w:tr>
      <w:tr w:rsidR="00663F5A" w:rsidRPr="00663F5A" w:rsidTr="005E6D65">
        <w:trPr>
          <w:trHeight w:val="258"/>
        </w:trPr>
        <w:tc>
          <w:tcPr>
            <w:tcW w:w="1604" w:type="dxa"/>
            <w:vMerge/>
            <w:tcBorders>
              <w:top w:val="nil"/>
              <w:left w:val="single" w:sz="4" w:space="0" w:color="auto"/>
              <w:bottom w:val="single" w:sz="4" w:space="0" w:color="auto"/>
              <w:right w:val="single" w:sz="4" w:space="0" w:color="auto"/>
            </w:tcBorders>
            <w:vAlign w:val="center"/>
            <w:hideMark/>
          </w:tcPr>
          <w:p w:rsidR="00663F5A" w:rsidRPr="00663F5A" w:rsidRDefault="00663F5A" w:rsidP="00663F5A">
            <w:pPr>
              <w:widowControl/>
              <w:jc w:val="left"/>
              <w:rPr>
                <w:rFonts w:ascii="宋体" w:eastAsia="宋体" w:hAnsi="宋体" w:cs="宋体"/>
                <w:b/>
                <w:bCs/>
                <w:color w:val="000000"/>
                <w:kern w:val="0"/>
                <w:sz w:val="18"/>
                <w:szCs w:val="18"/>
              </w:rPr>
            </w:pPr>
          </w:p>
        </w:tc>
        <w:tc>
          <w:tcPr>
            <w:tcW w:w="3608" w:type="dxa"/>
            <w:gridSpan w:val="3"/>
            <w:tcBorders>
              <w:top w:val="single" w:sz="4" w:space="0" w:color="auto"/>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二等：</w:t>
            </w:r>
            <w:r w:rsidRPr="00663F5A">
              <w:rPr>
                <w:rFonts w:ascii="Calibri" w:eastAsia="宋体" w:hAnsi="Calibri" w:cs="宋体"/>
                <w:color w:val="000000"/>
                <w:kern w:val="0"/>
                <w:sz w:val="18"/>
                <w:szCs w:val="18"/>
              </w:rPr>
              <w:t xml:space="preserve">         1.5</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p>
        </w:tc>
        <w:tc>
          <w:tcPr>
            <w:tcW w:w="3207" w:type="dxa"/>
            <w:gridSpan w:val="2"/>
            <w:vMerge/>
            <w:tcBorders>
              <w:top w:val="single" w:sz="4" w:space="0" w:color="auto"/>
              <w:left w:val="single" w:sz="4" w:space="0" w:color="auto"/>
              <w:bottom w:val="single" w:sz="4" w:space="0" w:color="auto"/>
              <w:right w:val="single" w:sz="4" w:space="0" w:color="auto"/>
            </w:tcBorders>
            <w:vAlign w:val="center"/>
            <w:hideMark/>
          </w:tcPr>
          <w:p w:rsidR="00663F5A" w:rsidRPr="00663F5A" w:rsidRDefault="00663F5A" w:rsidP="00663F5A">
            <w:pPr>
              <w:widowControl/>
              <w:jc w:val="left"/>
              <w:rPr>
                <w:rFonts w:ascii="宋体" w:eastAsia="宋体" w:hAnsi="宋体" w:cs="宋体"/>
                <w:color w:val="000000"/>
                <w:kern w:val="0"/>
                <w:sz w:val="18"/>
                <w:szCs w:val="18"/>
              </w:rPr>
            </w:pPr>
          </w:p>
        </w:tc>
      </w:tr>
      <w:tr w:rsidR="00663F5A" w:rsidRPr="00663F5A" w:rsidTr="005E6D65">
        <w:trPr>
          <w:trHeight w:val="258"/>
        </w:trPr>
        <w:tc>
          <w:tcPr>
            <w:tcW w:w="1604" w:type="dxa"/>
            <w:tcBorders>
              <w:top w:val="nil"/>
              <w:left w:val="single" w:sz="4" w:space="0" w:color="auto"/>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b/>
                <w:bCs/>
                <w:color w:val="000000"/>
                <w:kern w:val="0"/>
                <w:sz w:val="18"/>
                <w:szCs w:val="18"/>
              </w:rPr>
            </w:pPr>
            <w:r w:rsidRPr="00663F5A">
              <w:rPr>
                <w:rFonts w:ascii="宋体" w:eastAsia="宋体" w:hAnsi="宋体" w:cs="宋体" w:hint="eastAsia"/>
                <w:b/>
                <w:bCs/>
                <w:color w:val="000000"/>
                <w:kern w:val="0"/>
                <w:sz w:val="18"/>
                <w:szCs w:val="18"/>
              </w:rPr>
              <w:t>其他市级奖励</w:t>
            </w:r>
          </w:p>
        </w:tc>
        <w:tc>
          <w:tcPr>
            <w:tcW w:w="3608" w:type="dxa"/>
            <w:gridSpan w:val="3"/>
            <w:tcBorders>
              <w:top w:val="single" w:sz="4" w:space="0" w:color="auto"/>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学术类：</w:t>
            </w:r>
            <w:r w:rsidRPr="00663F5A">
              <w:rPr>
                <w:rFonts w:ascii="Calibri" w:eastAsia="宋体" w:hAnsi="Calibri" w:cs="宋体"/>
                <w:color w:val="000000"/>
                <w:kern w:val="0"/>
                <w:sz w:val="18"/>
                <w:szCs w:val="18"/>
              </w:rPr>
              <w:t xml:space="preserve">        3</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p>
        </w:tc>
        <w:tc>
          <w:tcPr>
            <w:tcW w:w="3207" w:type="dxa"/>
            <w:gridSpan w:val="2"/>
            <w:tcBorders>
              <w:top w:val="single" w:sz="4" w:space="0" w:color="auto"/>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非学术类：</w:t>
            </w:r>
            <w:r w:rsidRPr="00663F5A">
              <w:rPr>
                <w:rFonts w:ascii="Calibri" w:eastAsia="宋体" w:hAnsi="Calibri" w:cs="宋体"/>
                <w:color w:val="000000"/>
                <w:kern w:val="0"/>
                <w:sz w:val="18"/>
                <w:szCs w:val="18"/>
              </w:rPr>
              <w:t xml:space="preserve"> 2</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p>
        </w:tc>
      </w:tr>
      <w:tr w:rsidR="00663F5A" w:rsidRPr="00663F5A" w:rsidTr="005E6D65">
        <w:trPr>
          <w:trHeight w:val="476"/>
        </w:trPr>
        <w:tc>
          <w:tcPr>
            <w:tcW w:w="1604" w:type="dxa"/>
            <w:vMerge w:val="restart"/>
            <w:tcBorders>
              <w:top w:val="nil"/>
              <w:left w:val="single" w:sz="4" w:space="0" w:color="auto"/>
              <w:bottom w:val="single" w:sz="4" w:space="0" w:color="000000"/>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b/>
                <w:bCs/>
                <w:color w:val="000000"/>
                <w:kern w:val="0"/>
                <w:sz w:val="18"/>
                <w:szCs w:val="18"/>
              </w:rPr>
            </w:pPr>
            <w:r w:rsidRPr="00663F5A">
              <w:rPr>
                <w:rFonts w:ascii="宋体" w:eastAsia="宋体" w:hAnsi="宋体" w:cs="宋体" w:hint="eastAsia"/>
                <w:b/>
                <w:bCs/>
                <w:color w:val="000000"/>
                <w:kern w:val="0"/>
                <w:sz w:val="18"/>
                <w:szCs w:val="18"/>
              </w:rPr>
              <w:t>挑战杯获奖</w:t>
            </w:r>
          </w:p>
        </w:tc>
        <w:tc>
          <w:tcPr>
            <w:tcW w:w="1870" w:type="dxa"/>
            <w:vMerge w:val="restart"/>
            <w:tcBorders>
              <w:top w:val="nil"/>
              <w:left w:val="single" w:sz="4" w:space="0" w:color="auto"/>
              <w:bottom w:val="single" w:sz="4" w:space="0" w:color="000000"/>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国家级</w:t>
            </w:r>
          </w:p>
        </w:tc>
        <w:tc>
          <w:tcPr>
            <w:tcW w:w="1737" w:type="dxa"/>
            <w:gridSpan w:val="2"/>
            <w:tcBorders>
              <w:top w:val="single" w:sz="4" w:space="0" w:color="auto"/>
              <w:left w:val="nil"/>
              <w:bottom w:val="single" w:sz="4" w:space="0" w:color="auto"/>
              <w:right w:val="single" w:sz="4" w:space="0" w:color="000000"/>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一等：</w:t>
            </w:r>
            <w:r w:rsidRPr="00663F5A">
              <w:rPr>
                <w:rFonts w:ascii="Calibri" w:eastAsia="宋体" w:hAnsi="Calibri" w:cs="宋体"/>
                <w:color w:val="000000"/>
                <w:kern w:val="0"/>
                <w:sz w:val="18"/>
                <w:szCs w:val="18"/>
              </w:rPr>
              <w:t xml:space="preserve"> 10</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p>
        </w:tc>
        <w:tc>
          <w:tcPr>
            <w:tcW w:w="320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63F5A" w:rsidRPr="00663F5A" w:rsidRDefault="00663F5A" w:rsidP="00663F5A">
            <w:pPr>
              <w:widowControl/>
              <w:jc w:val="left"/>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三等：</w:t>
            </w:r>
            <w:r w:rsidRPr="00663F5A">
              <w:rPr>
                <w:rFonts w:ascii="Calibri" w:eastAsia="宋体" w:hAnsi="Calibri" w:cs="宋体"/>
                <w:color w:val="000000"/>
                <w:kern w:val="0"/>
                <w:sz w:val="18"/>
                <w:szCs w:val="18"/>
              </w:rPr>
              <w:t xml:space="preserve">           6</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r w:rsidRPr="00663F5A">
              <w:rPr>
                <w:rFonts w:ascii="Calibri" w:eastAsia="宋体" w:hAnsi="Calibri" w:cs="宋体"/>
                <w:color w:val="000000"/>
                <w:kern w:val="0"/>
                <w:sz w:val="18"/>
                <w:szCs w:val="18"/>
              </w:rPr>
              <w:t xml:space="preserve">                                                 </w:t>
            </w:r>
            <w:r w:rsidRPr="00663F5A">
              <w:rPr>
                <w:rFonts w:ascii="宋体" w:eastAsia="宋体" w:hAnsi="宋体" w:cs="宋体" w:hint="eastAsia"/>
                <w:color w:val="000000"/>
                <w:kern w:val="0"/>
                <w:sz w:val="18"/>
                <w:szCs w:val="18"/>
              </w:rPr>
              <w:t xml:space="preserve">优胜（秀）奖： </w:t>
            </w:r>
            <w:r w:rsidRPr="00663F5A">
              <w:rPr>
                <w:rFonts w:ascii="Calibri" w:eastAsia="宋体" w:hAnsi="Calibri" w:cs="宋体"/>
                <w:color w:val="000000"/>
                <w:kern w:val="0"/>
                <w:sz w:val="18"/>
                <w:szCs w:val="18"/>
              </w:rPr>
              <w:t xml:space="preserve">  3</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r w:rsidRPr="00663F5A">
              <w:rPr>
                <w:rFonts w:ascii="Calibri" w:eastAsia="宋体" w:hAnsi="Calibri" w:cs="宋体"/>
                <w:color w:val="000000"/>
                <w:kern w:val="0"/>
                <w:sz w:val="18"/>
                <w:szCs w:val="18"/>
              </w:rPr>
              <w:t xml:space="preserve"> </w:t>
            </w:r>
          </w:p>
        </w:tc>
      </w:tr>
      <w:tr w:rsidR="00663F5A" w:rsidRPr="00663F5A" w:rsidTr="005E6D65">
        <w:trPr>
          <w:trHeight w:val="476"/>
        </w:trPr>
        <w:tc>
          <w:tcPr>
            <w:tcW w:w="1604" w:type="dxa"/>
            <w:vMerge/>
            <w:tcBorders>
              <w:top w:val="nil"/>
              <w:left w:val="single" w:sz="4" w:space="0" w:color="auto"/>
              <w:bottom w:val="single" w:sz="4" w:space="0" w:color="000000"/>
              <w:right w:val="single" w:sz="4" w:space="0" w:color="auto"/>
            </w:tcBorders>
            <w:vAlign w:val="center"/>
            <w:hideMark/>
          </w:tcPr>
          <w:p w:rsidR="00663F5A" w:rsidRPr="00663F5A" w:rsidRDefault="00663F5A" w:rsidP="00663F5A">
            <w:pPr>
              <w:widowControl/>
              <w:jc w:val="left"/>
              <w:rPr>
                <w:rFonts w:ascii="宋体" w:eastAsia="宋体" w:hAnsi="宋体" w:cs="宋体"/>
                <w:b/>
                <w:bCs/>
                <w:color w:val="000000"/>
                <w:kern w:val="0"/>
                <w:sz w:val="18"/>
                <w:szCs w:val="18"/>
              </w:rPr>
            </w:pPr>
          </w:p>
        </w:tc>
        <w:tc>
          <w:tcPr>
            <w:tcW w:w="1870" w:type="dxa"/>
            <w:vMerge/>
            <w:tcBorders>
              <w:top w:val="nil"/>
              <w:left w:val="single" w:sz="4" w:space="0" w:color="auto"/>
              <w:bottom w:val="single" w:sz="4" w:space="0" w:color="000000"/>
              <w:right w:val="single" w:sz="4" w:space="0" w:color="auto"/>
            </w:tcBorders>
            <w:vAlign w:val="center"/>
            <w:hideMark/>
          </w:tcPr>
          <w:p w:rsidR="00663F5A" w:rsidRPr="00663F5A" w:rsidRDefault="00663F5A" w:rsidP="00663F5A">
            <w:pPr>
              <w:widowControl/>
              <w:jc w:val="left"/>
              <w:rPr>
                <w:rFonts w:ascii="宋体" w:eastAsia="宋体" w:hAnsi="宋体" w:cs="宋体"/>
                <w:color w:val="000000"/>
                <w:kern w:val="0"/>
                <w:sz w:val="18"/>
                <w:szCs w:val="18"/>
              </w:rPr>
            </w:pPr>
          </w:p>
        </w:tc>
        <w:tc>
          <w:tcPr>
            <w:tcW w:w="1737" w:type="dxa"/>
            <w:gridSpan w:val="2"/>
            <w:tcBorders>
              <w:top w:val="single" w:sz="4" w:space="0" w:color="auto"/>
              <w:left w:val="nil"/>
              <w:bottom w:val="single" w:sz="4" w:space="0" w:color="auto"/>
              <w:right w:val="single" w:sz="4" w:space="0" w:color="000000"/>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二等：</w:t>
            </w:r>
            <w:r w:rsidRPr="00663F5A">
              <w:rPr>
                <w:rFonts w:ascii="Calibri" w:eastAsia="宋体" w:hAnsi="Calibri" w:cs="宋体"/>
                <w:color w:val="000000"/>
                <w:kern w:val="0"/>
                <w:sz w:val="18"/>
                <w:szCs w:val="18"/>
              </w:rPr>
              <w:t xml:space="preserve">  8</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p>
        </w:tc>
        <w:tc>
          <w:tcPr>
            <w:tcW w:w="3207" w:type="dxa"/>
            <w:gridSpan w:val="2"/>
            <w:vMerge/>
            <w:tcBorders>
              <w:top w:val="single" w:sz="4" w:space="0" w:color="auto"/>
              <w:left w:val="single" w:sz="4" w:space="0" w:color="auto"/>
              <w:bottom w:val="single" w:sz="4" w:space="0" w:color="000000"/>
              <w:right w:val="single" w:sz="4" w:space="0" w:color="000000"/>
            </w:tcBorders>
            <w:vAlign w:val="center"/>
            <w:hideMark/>
          </w:tcPr>
          <w:p w:rsidR="00663F5A" w:rsidRPr="00663F5A" w:rsidRDefault="00663F5A" w:rsidP="00663F5A">
            <w:pPr>
              <w:widowControl/>
              <w:jc w:val="left"/>
              <w:rPr>
                <w:rFonts w:ascii="宋体" w:eastAsia="宋体" w:hAnsi="宋体" w:cs="宋体"/>
                <w:color w:val="000000"/>
                <w:kern w:val="0"/>
                <w:sz w:val="18"/>
                <w:szCs w:val="18"/>
              </w:rPr>
            </w:pPr>
          </w:p>
        </w:tc>
      </w:tr>
      <w:tr w:rsidR="00663F5A" w:rsidRPr="00663F5A" w:rsidTr="005E6D65">
        <w:trPr>
          <w:trHeight w:val="418"/>
        </w:trPr>
        <w:tc>
          <w:tcPr>
            <w:tcW w:w="1604" w:type="dxa"/>
            <w:vMerge/>
            <w:tcBorders>
              <w:top w:val="nil"/>
              <w:left w:val="single" w:sz="4" w:space="0" w:color="auto"/>
              <w:bottom w:val="single" w:sz="4" w:space="0" w:color="000000"/>
              <w:right w:val="single" w:sz="4" w:space="0" w:color="auto"/>
            </w:tcBorders>
            <w:vAlign w:val="center"/>
            <w:hideMark/>
          </w:tcPr>
          <w:p w:rsidR="00663F5A" w:rsidRPr="00663F5A" w:rsidRDefault="00663F5A" w:rsidP="00663F5A">
            <w:pPr>
              <w:widowControl/>
              <w:jc w:val="left"/>
              <w:rPr>
                <w:rFonts w:ascii="宋体" w:eastAsia="宋体" w:hAnsi="宋体" w:cs="宋体"/>
                <w:b/>
                <w:bCs/>
                <w:color w:val="000000"/>
                <w:kern w:val="0"/>
                <w:sz w:val="18"/>
                <w:szCs w:val="18"/>
              </w:rPr>
            </w:pPr>
          </w:p>
        </w:tc>
        <w:tc>
          <w:tcPr>
            <w:tcW w:w="1870" w:type="dxa"/>
            <w:vMerge w:val="restart"/>
            <w:tcBorders>
              <w:top w:val="nil"/>
              <w:left w:val="single" w:sz="4" w:space="0" w:color="auto"/>
              <w:bottom w:val="single" w:sz="4" w:space="0" w:color="000000"/>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市级</w:t>
            </w:r>
          </w:p>
        </w:tc>
        <w:tc>
          <w:tcPr>
            <w:tcW w:w="1737" w:type="dxa"/>
            <w:gridSpan w:val="2"/>
            <w:tcBorders>
              <w:top w:val="single" w:sz="4" w:space="0" w:color="auto"/>
              <w:left w:val="nil"/>
              <w:bottom w:val="single" w:sz="4" w:space="0" w:color="auto"/>
              <w:right w:val="single" w:sz="4" w:space="0" w:color="000000"/>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一等：</w:t>
            </w:r>
            <w:r w:rsidRPr="00663F5A">
              <w:rPr>
                <w:rFonts w:ascii="Calibri" w:eastAsia="宋体" w:hAnsi="Calibri" w:cs="宋体"/>
                <w:color w:val="000000"/>
                <w:kern w:val="0"/>
                <w:sz w:val="18"/>
                <w:szCs w:val="18"/>
              </w:rPr>
              <w:t>5</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p>
        </w:tc>
        <w:tc>
          <w:tcPr>
            <w:tcW w:w="320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63F5A" w:rsidRPr="00663F5A" w:rsidRDefault="00663F5A" w:rsidP="00663F5A">
            <w:pPr>
              <w:widowControl/>
              <w:jc w:val="left"/>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三等：</w:t>
            </w:r>
            <w:r w:rsidRPr="00663F5A">
              <w:rPr>
                <w:rFonts w:ascii="Calibri" w:eastAsia="宋体" w:hAnsi="Calibri" w:cs="宋体"/>
                <w:color w:val="000000"/>
                <w:kern w:val="0"/>
                <w:sz w:val="18"/>
                <w:szCs w:val="18"/>
              </w:rPr>
              <w:t xml:space="preserve">           2</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r w:rsidRPr="00663F5A">
              <w:rPr>
                <w:rFonts w:ascii="Calibri" w:eastAsia="宋体" w:hAnsi="Calibri" w:cs="宋体"/>
                <w:color w:val="000000"/>
                <w:kern w:val="0"/>
                <w:sz w:val="18"/>
                <w:szCs w:val="18"/>
              </w:rPr>
              <w:t xml:space="preserve">                                                 </w:t>
            </w:r>
            <w:r w:rsidRPr="00663F5A">
              <w:rPr>
                <w:rFonts w:ascii="宋体" w:eastAsia="宋体" w:hAnsi="宋体" w:cs="宋体" w:hint="eastAsia"/>
                <w:color w:val="000000"/>
                <w:kern w:val="0"/>
                <w:sz w:val="18"/>
                <w:szCs w:val="18"/>
              </w:rPr>
              <w:t>优胜（秀）奖：</w:t>
            </w:r>
            <w:r w:rsidRPr="00663F5A">
              <w:rPr>
                <w:rFonts w:ascii="Calibri" w:eastAsia="宋体" w:hAnsi="Calibri" w:cs="宋体"/>
                <w:color w:val="000000"/>
                <w:kern w:val="0"/>
                <w:sz w:val="18"/>
                <w:szCs w:val="18"/>
              </w:rPr>
              <w:t xml:space="preserve">   1</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r w:rsidRPr="00663F5A">
              <w:rPr>
                <w:rFonts w:ascii="Calibri" w:eastAsia="宋体" w:hAnsi="Calibri" w:cs="宋体"/>
                <w:color w:val="000000"/>
                <w:kern w:val="0"/>
                <w:sz w:val="18"/>
                <w:szCs w:val="18"/>
              </w:rPr>
              <w:t xml:space="preserve"> </w:t>
            </w:r>
          </w:p>
        </w:tc>
      </w:tr>
      <w:tr w:rsidR="00663F5A" w:rsidRPr="00663F5A" w:rsidTr="005E6D65">
        <w:trPr>
          <w:trHeight w:val="476"/>
        </w:trPr>
        <w:tc>
          <w:tcPr>
            <w:tcW w:w="1604" w:type="dxa"/>
            <w:vMerge/>
            <w:tcBorders>
              <w:top w:val="nil"/>
              <w:left w:val="single" w:sz="4" w:space="0" w:color="auto"/>
              <w:bottom w:val="single" w:sz="4" w:space="0" w:color="000000"/>
              <w:right w:val="single" w:sz="4" w:space="0" w:color="auto"/>
            </w:tcBorders>
            <w:vAlign w:val="center"/>
            <w:hideMark/>
          </w:tcPr>
          <w:p w:rsidR="00663F5A" w:rsidRPr="00663F5A" w:rsidRDefault="00663F5A" w:rsidP="00663F5A">
            <w:pPr>
              <w:widowControl/>
              <w:jc w:val="left"/>
              <w:rPr>
                <w:rFonts w:ascii="宋体" w:eastAsia="宋体" w:hAnsi="宋体" w:cs="宋体"/>
                <w:b/>
                <w:bCs/>
                <w:color w:val="000000"/>
                <w:kern w:val="0"/>
                <w:sz w:val="18"/>
                <w:szCs w:val="18"/>
              </w:rPr>
            </w:pPr>
          </w:p>
        </w:tc>
        <w:tc>
          <w:tcPr>
            <w:tcW w:w="1870" w:type="dxa"/>
            <w:vMerge/>
            <w:tcBorders>
              <w:top w:val="nil"/>
              <w:left w:val="single" w:sz="4" w:space="0" w:color="auto"/>
              <w:bottom w:val="single" w:sz="4" w:space="0" w:color="000000"/>
              <w:right w:val="single" w:sz="4" w:space="0" w:color="auto"/>
            </w:tcBorders>
            <w:vAlign w:val="center"/>
            <w:hideMark/>
          </w:tcPr>
          <w:p w:rsidR="00663F5A" w:rsidRPr="00663F5A" w:rsidRDefault="00663F5A" w:rsidP="00663F5A">
            <w:pPr>
              <w:widowControl/>
              <w:jc w:val="left"/>
              <w:rPr>
                <w:rFonts w:ascii="宋体" w:eastAsia="宋体" w:hAnsi="宋体" w:cs="宋体"/>
                <w:color w:val="000000"/>
                <w:kern w:val="0"/>
                <w:sz w:val="18"/>
                <w:szCs w:val="18"/>
              </w:rPr>
            </w:pPr>
          </w:p>
        </w:tc>
        <w:tc>
          <w:tcPr>
            <w:tcW w:w="1737" w:type="dxa"/>
            <w:gridSpan w:val="2"/>
            <w:tcBorders>
              <w:top w:val="single" w:sz="4" w:space="0" w:color="auto"/>
              <w:left w:val="nil"/>
              <w:bottom w:val="single" w:sz="4" w:space="0" w:color="auto"/>
              <w:right w:val="single" w:sz="4" w:space="0" w:color="000000"/>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二等：</w:t>
            </w:r>
            <w:r w:rsidRPr="00663F5A">
              <w:rPr>
                <w:rFonts w:ascii="Calibri" w:eastAsia="宋体" w:hAnsi="Calibri" w:cs="宋体"/>
                <w:color w:val="000000"/>
                <w:kern w:val="0"/>
                <w:sz w:val="18"/>
                <w:szCs w:val="18"/>
              </w:rPr>
              <w:t>3</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p>
        </w:tc>
        <w:tc>
          <w:tcPr>
            <w:tcW w:w="3207" w:type="dxa"/>
            <w:gridSpan w:val="2"/>
            <w:vMerge/>
            <w:tcBorders>
              <w:top w:val="single" w:sz="4" w:space="0" w:color="auto"/>
              <w:left w:val="single" w:sz="4" w:space="0" w:color="auto"/>
              <w:bottom w:val="single" w:sz="4" w:space="0" w:color="000000"/>
              <w:right w:val="single" w:sz="4" w:space="0" w:color="000000"/>
            </w:tcBorders>
            <w:vAlign w:val="center"/>
            <w:hideMark/>
          </w:tcPr>
          <w:p w:rsidR="00663F5A" w:rsidRPr="00663F5A" w:rsidRDefault="00663F5A" w:rsidP="00663F5A">
            <w:pPr>
              <w:widowControl/>
              <w:jc w:val="left"/>
              <w:rPr>
                <w:rFonts w:ascii="宋体" w:eastAsia="宋体" w:hAnsi="宋体" w:cs="宋体"/>
                <w:color w:val="000000"/>
                <w:kern w:val="0"/>
                <w:sz w:val="18"/>
                <w:szCs w:val="18"/>
              </w:rPr>
            </w:pPr>
          </w:p>
        </w:tc>
      </w:tr>
      <w:tr w:rsidR="00663F5A" w:rsidRPr="00663F5A" w:rsidTr="005E6D65">
        <w:trPr>
          <w:trHeight w:val="490"/>
        </w:trPr>
        <w:tc>
          <w:tcPr>
            <w:tcW w:w="1604" w:type="dxa"/>
            <w:tcBorders>
              <w:top w:val="nil"/>
              <w:left w:val="single" w:sz="4" w:space="0" w:color="auto"/>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b/>
                <w:bCs/>
                <w:color w:val="000000"/>
                <w:kern w:val="0"/>
                <w:sz w:val="18"/>
                <w:szCs w:val="18"/>
              </w:rPr>
            </w:pPr>
            <w:r w:rsidRPr="00663F5A">
              <w:rPr>
                <w:rFonts w:ascii="宋体" w:eastAsia="宋体" w:hAnsi="宋体" w:cs="宋体" w:hint="eastAsia"/>
                <w:b/>
                <w:bCs/>
                <w:color w:val="000000"/>
                <w:kern w:val="0"/>
                <w:sz w:val="18"/>
                <w:szCs w:val="18"/>
              </w:rPr>
              <w:t>其他国家级获奖</w:t>
            </w:r>
          </w:p>
        </w:tc>
        <w:tc>
          <w:tcPr>
            <w:tcW w:w="3608" w:type="dxa"/>
            <w:gridSpan w:val="3"/>
            <w:tcBorders>
              <w:top w:val="single" w:sz="4" w:space="0" w:color="auto"/>
              <w:left w:val="nil"/>
              <w:bottom w:val="single" w:sz="4" w:space="0" w:color="auto"/>
              <w:right w:val="single" w:sz="4" w:space="0" w:color="000000"/>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学术类：</w:t>
            </w:r>
            <w:r w:rsidRPr="00663F5A">
              <w:rPr>
                <w:rFonts w:ascii="Calibri" w:eastAsia="宋体" w:hAnsi="Calibri" w:cs="宋体"/>
                <w:color w:val="000000"/>
                <w:kern w:val="0"/>
                <w:sz w:val="18"/>
                <w:szCs w:val="18"/>
              </w:rPr>
              <w:t xml:space="preserve">               4</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p>
        </w:tc>
        <w:tc>
          <w:tcPr>
            <w:tcW w:w="3207" w:type="dxa"/>
            <w:gridSpan w:val="2"/>
            <w:tcBorders>
              <w:top w:val="single" w:sz="4" w:space="0" w:color="auto"/>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非学术类：</w:t>
            </w:r>
            <w:r w:rsidRPr="00663F5A">
              <w:rPr>
                <w:rFonts w:ascii="Calibri" w:eastAsia="宋体" w:hAnsi="Calibri" w:cs="宋体"/>
                <w:color w:val="000000"/>
                <w:kern w:val="0"/>
                <w:sz w:val="18"/>
                <w:szCs w:val="18"/>
              </w:rPr>
              <w:t xml:space="preserve">   2</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次</w:t>
            </w:r>
          </w:p>
        </w:tc>
      </w:tr>
      <w:tr w:rsidR="00663F5A" w:rsidRPr="00663F5A" w:rsidTr="005E6D65">
        <w:trPr>
          <w:trHeight w:val="273"/>
        </w:trPr>
        <w:tc>
          <w:tcPr>
            <w:tcW w:w="1604" w:type="dxa"/>
            <w:vMerge w:val="restart"/>
            <w:tcBorders>
              <w:top w:val="nil"/>
              <w:left w:val="single" w:sz="4" w:space="0" w:color="auto"/>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b/>
                <w:bCs/>
                <w:color w:val="000000"/>
                <w:kern w:val="0"/>
                <w:sz w:val="18"/>
                <w:szCs w:val="18"/>
              </w:rPr>
            </w:pPr>
            <w:r w:rsidRPr="00663F5A">
              <w:rPr>
                <w:rFonts w:ascii="宋体" w:eastAsia="宋体" w:hAnsi="宋体" w:cs="宋体" w:hint="eastAsia"/>
                <w:b/>
                <w:bCs/>
                <w:color w:val="000000"/>
                <w:kern w:val="0"/>
                <w:sz w:val="18"/>
                <w:szCs w:val="18"/>
              </w:rPr>
              <w:t>公开出版物</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专业类</w:t>
            </w: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论文：</w:t>
            </w:r>
            <w:r w:rsidRPr="00663F5A">
              <w:rPr>
                <w:rFonts w:ascii="Calibri" w:eastAsia="宋体" w:hAnsi="Calibri" w:cs="宋体"/>
                <w:color w:val="000000"/>
                <w:kern w:val="0"/>
                <w:sz w:val="18"/>
                <w:szCs w:val="18"/>
              </w:rPr>
              <w:t xml:space="preserve">   3</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篇</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非专业类</w:t>
            </w:r>
          </w:p>
        </w:tc>
        <w:tc>
          <w:tcPr>
            <w:tcW w:w="1603" w:type="dxa"/>
            <w:tcBorders>
              <w:top w:val="single" w:sz="4" w:space="0" w:color="auto"/>
              <w:left w:val="nil"/>
              <w:bottom w:val="single" w:sz="4" w:space="0" w:color="auto"/>
              <w:right w:val="single" w:sz="4" w:space="0" w:color="000000"/>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论文：</w:t>
            </w:r>
            <w:r w:rsidRPr="00663F5A">
              <w:rPr>
                <w:rFonts w:ascii="Calibri" w:eastAsia="宋体" w:hAnsi="Calibri" w:cs="宋体"/>
                <w:color w:val="000000"/>
                <w:kern w:val="0"/>
                <w:sz w:val="18"/>
                <w:szCs w:val="18"/>
              </w:rPr>
              <w:t>1</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篇</w:t>
            </w:r>
          </w:p>
        </w:tc>
      </w:tr>
      <w:tr w:rsidR="00663F5A" w:rsidRPr="00663F5A" w:rsidTr="005E6D65">
        <w:trPr>
          <w:trHeight w:val="273"/>
        </w:trPr>
        <w:tc>
          <w:tcPr>
            <w:tcW w:w="1604" w:type="dxa"/>
            <w:vMerge/>
            <w:tcBorders>
              <w:top w:val="nil"/>
              <w:left w:val="single" w:sz="4" w:space="0" w:color="auto"/>
              <w:bottom w:val="single" w:sz="4" w:space="0" w:color="auto"/>
              <w:right w:val="single" w:sz="4" w:space="0" w:color="auto"/>
            </w:tcBorders>
            <w:vAlign w:val="center"/>
            <w:hideMark/>
          </w:tcPr>
          <w:p w:rsidR="00663F5A" w:rsidRPr="00663F5A" w:rsidRDefault="00663F5A" w:rsidP="00663F5A">
            <w:pPr>
              <w:widowControl/>
              <w:jc w:val="left"/>
              <w:rPr>
                <w:rFonts w:ascii="宋体" w:eastAsia="宋体" w:hAnsi="宋体" w:cs="宋体"/>
                <w:b/>
                <w:bCs/>
                <w:color w:val="000000"/>
                <w:kern w:val="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rsidR="00663F5A" w:rsidRPr="00663F5A" w:rsidRDefault="00663F5A" w:rsidP="00663F5A">
            <w:pPr>
              <w:widowControl/>
              <w:jc w:val="left"/>
              <w:rPr>
                <w:rFonts w:ascii="宋体" w:eastAsia="宋体" w:hAnsi="宋体" w:cs="宋体"/>
                <w:color w:val="000000"/>
                <w:kern w:val="0"/>
                <w:sz w:val="18"/>
                <w:szCs w:val="18"/>
              </w:rPr>
            </w:pPr>
          </w:p>
        </w:tc>
        <w:tc>
          <w:tcPr>
            <w:tcW w:w="1737" w:type="dxa"/>
            <w:gridSpan w:val="2"/>
            <w:tcBorders>
              <w:top w:val="single" w:sz="4" w:space="0" w:color="auto"/>
              <w:left w:val="nil"/>
              <w:bottom w:val="single" w:sz="4" w:space="0" w:color="auto"/>
              <w:right w:val="single" w:sz="4" w:space="0" w:color="auto"/>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著作：</w:t>
            </w:r>
            <w:r w:rsidRPr="00663F5A">
              <w:rPr>
                <w:rFonts w:ascii="Calibri" w:eastAsia="宋体" w:hAnsi="Calibri" w:cs="宋体"/>
                <w:color w:val="000000"/>
                <w:kern w:val="0"/>
                <w:sz w:val="18"/>
                <w:szCs w:val="18"/>
              </w:rPr>
              <w:t xml:space="preserve">   8</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部</w:t>
            </w:r>
          </w:p>
        </w:tc>
        <w:tc>
          <w:tcPr>
            <w:tcW w:w="1603" w:type="dxa"/>
            <w:vMerge/>
            <w:tcBorders>
              <w:top w:val="nil"/>
              <w:left w:val="single" w:sz="4" w:space="0" w:color="auto"/>
              <w:bottom w:val="single" w:sz="4" w:space="0" w:color="000000"/>
              <w:right w:val="single" w:sz="4" w:space="0" w:color="auto"/>
            </w:tcBorders>
            <w:vAlign w:val="center"/>
            <w:hideMark/>
          </w:tcPr>
          <w:p w:rsidR="00663F5A" w:rsidRPr="00663F5A" w:rsidRDefault="00663F5A" w:rsidP="00663F5A">
            <w:pPr>
              <w:widowControl/>
              <w:jc w:val="left"/>
              <w:rPr>
                <w:rFonts w:ascii="宋体" w:eastAsia="宋体" w:hAnsi="宋体" w:cs="宋体"/>
                <w:color w:val="000000"/>
                <w:kern w:val="0"/>
                <w:sz w:val="18"/>
                <w:szCs w:val="18"/>
              </w:rPr>
            </w:pPr>
          </w:p>
        </w:tc>
        <w:tc>
          <w:tcPr>
            <w:tcW w:w="1603" w:type="dxa"/>
            <w:tcBorders>
              <w:top w:val="single" w:sz="4" w:space="0" w:color="auto"/>
              <w:left w:val="nil"/>
              <w:bottom w:val="single" w:sz="4" w:space="0" w:color="auto"/>
              <w:right w:val="single" w:sz="4" w:space="0" w:color="000000"/>
            </w:tcBorders>
            <w:shd w:val="clear" w:color="auto" w:fill="auto"/>
            <w:vAlign w:val="center"/>
            <w:hideMark/>
          </w:tcPr>
          <w:p w:rsidR="00663F5A" w:rsidRPr="00663F5A" w:rsidRDefault="00663F5A" w:rsidP="00663F5A">
            <w:pPr>
              <w:widowControl/>
              <w:jc w:val="center"/>
              <w:rPr>
                <w:rFonts w:ascii="宋体" w:eastAsia="宋体" w:hAnsi="宋体" w:cs="宋体"/>
                <w:color w:val="000000"/>
                <w:kern w:val="0"/>
                <w:sz w:val="18"/>
                <w:szCs w:val="18"/>
              </w:rPr>
            </w:pPr>
            <w:r w:rsidRPr="00663F5A">
              <w:rPr>
                <w:rFonts w:ascii="宋体" w:eastAsia="宋体" w:hAnsi="宋体" w:cs="宋体" w:hint="eastAsia"/>
                <w:color w:val="000000"/>
                <w:kern w:val="0"/>
                <w:sz w:val="18"/>
                <w:szCs w:val="18"/>
              </w:rPr>
              <w:t>著作：</w:t>
            </w:r>
            <w:r w:rsidRPr="00663F5A">
              <w:rPr>
                <w:rFonts w:ascii="Calibri" w:eastAsia="宋体" w:hAnsi="Calibri" w:cs="宋体"/>
                <w:color w:val="000000"/>
                <w:kern w:val="0"/>
                <w:sz w:val="18"/>
                <w:szCs w:val="18"/>
              </w:rPr>
              <w:t>3</w:t>
            </w:r>
            <w:r w:rsidRPr="00663F5A">
              <w:rPr>
                <w:rFonts w:ascii="宋体" w:eastAsia="宋体" w:hAnsi="宋体" w:cs="宋体" w:hint="eastAsia"/>
                <w:color w:val="000000"/>
                <w:kern w:val="0"/>
                <w:sz w:val="18"/>
                <w:szCs w:val="18"/>
              </w:rPr>
              <w:t>分</w:t>
            </w:r>
            <w:r w:rsidRPr="00663F5A">
              <w:rPr>
                <w:rFonts w:ascii="Calibri" w:eastAsia="宋体" w:hAnsi="Calibri" w:cs="宋体"/>
                <w:color w:val="000000"/>
                <w:kern w:val="0"/>
                <w:sz w:val="18"/>
                <w:szCs w:val="18"/>
              </w:rPr>
              <w:t>/</w:t>
            </w:r>
            <w:r w:rsidRPr="00663F5A">
              <w:rPr>
                <w:rFonts w:ascii="宋体" w:eastAsia="宋体" w:hAnsi="宋体" w:cs="宋体" w:hint="eastAsia"/>
                <w:color w:val="000000"/>
                <w:kern w:val="0"/>
                <w:sz w:val="18"/>
                <w:szCs w:val="18"/>
              </w:rPr>
              <w:t>部</w:t>
            </w:r>
          </w:p>
        </w:tc>
      </w:tr>
    </w:tbl>
    <w:p w:rsidR="00663F5A" w:rsidRPr="00663F5A" w:rsidRDefault="00663F5A" w:rsidP="00663F5A">
      <w:pPr>
        <w:widowControl/>
        <w:shd w:val="clear" w:color="auto" w:fill="FFFFFF"/>
        <w:spacing w:line="315" w:lineRule="atLeast"/>
        <w:rPr>
          <w:rFonts w:ascii="宋体" w:eastAsia="宋体" w:hAnsi="宋体" w:cs="Times New Roman"/>
          <w:color w:val="000000"/>
          <w:kern w:val="0"/>
          <w:szCs w:val="21"/>
        </w:rPr>
      </w:pPr>
      <w:r w:rsidRPr="00663F5A">
        <w:rPr>
          <w:rFonts w:ascii="宋体" w:eastAsia="宋体" w:hAnsi="宋体" w:cs="Times New Roman" w:hint="eastAsia"/>
          <w:color w:val="000000"/>
          <w:kern w:val="0"/>
          <w:szCs w:val="21"/>
        </w:rPr>
        <w:lastRenderedPageBreak/>
        <w:t>说明：1.成果有多人署名的，第一作者加规定分值的满分，其余的作者加规定分值的一半。</w:t>
      </w:r>
    </w:p>
    <w:p w:rsidR="00663F5A" w:rsidRPr="00663F5A" w:rsidRDefault="00663F5A" w:rsidP="00663F5A">
      <w:pPr>
        <w:widowControl/>
        <w:shd w:val="clear" w:color="auto" w:fill="FFFFFF"/>
        <w:spacing w:line="315" w:lineRule="atLeast"/>
        <w:rPr>
          <w:rFonts w:ascii="Times New Roman" w:eastAsia="宋体" w:hAnsi="Times New Roman" w:cs="Times New Roman"/>
          <w:color w:val="000000"/>
          <w:kern w:val="0"/>
          <w:szCs w:val="21"/>
        </w:rPr>
      </w:pPr>
      <w:r w:rsidRPr="00663F5A">
        <w:rPr>
          <w:rFonts w:ascii="宋体" w:eastAsia="宋体" w:hAnsi="宋体" w:cs="Times New Roman" w:hint="eastAsia"/>
          <w:color w:val="000000"/>
          <w:kern w:val="0"/>
          <w:szCs w:val="21"/>
        </w:rPr>
        <w:t xml:space="preserve">   </w:t>
      </w:r>
      <w:r w:rsidRPr="00663F5A">
        <w:rPr>
          <w:rFonts w:ascii="宋体" w:eastAsia="宋体" w:hAnsi="宋体" w:cs="Times New Roman"/>
          <w:color w:val="000000"/>
          <w:kern w:val="0"/>
          <w:szCs w:val="21"/>
        </w:rPr>
        <w:t xml:space="preserve">   </w:t>
      </w:r>
      <w:r w:rsidRPr="00663F5A">
        <w:rPr>
          <w:rFonts w:ascii="Times New Roman" w:eastAsia="宋体" w:hAnsi="Times New Roman" w:cs="Times New Roman" w:hint="eastAsia"/>
          <w:color w:val="000000"/>
          <w:kern w:val="0"/>
          <w:szCs w:val="21"/>
        </w:rPr>
        <w:t>2.</w:t>
      </w:r>
      <w:r w:rsidRPr="00663F5A">
        <w:rPr>
          <w:rFonts w:ascii="宋体" w:eastAsia="宋体" w:hAnsi="宋体" w:cs="Times New Roman" w:hint="eastAsia"/>
          <w:color w:val="000000"/>
          <w:kern w:val="0"/>
          <w:szCs w:val="21"/>
        </w:rPr>
        <w:t>大学生科研基金项目结项加规定分值的满分，立项加规定分值的一半。</w:t>
      </w:r>
    </w:p>
    <w:p w:rsidR="00663F5A" w:rsidRPr="00663F5A" w:rsidRDefault="00663F5A" w:rsidP="00663F5A">
      <w:pPr>
        <w:widowControl/>
        <w:shd w:val="clear" w:color="auto" w:fill="FFFFFF"/>
        <w:spacing w:line="315" w:lineRule="atLeast"/>
        <w:rPr>
          <w:rFonts w:ascii="Times New Roman" w:eastAsia="宋体" w:hAnsi="Times New Roman" w:cs="Times New Roman"/>
          <w:color w:val="000000"/>
          <w:kern w:val="0"/>
          <w:szCs w:val="21"/>
        </w:rPr>
      </w:pPr>
      <w:r w:rsidRPr="00663F5A">
        <w:rPr>
          <w:rFonts w:ascii="Times New Roman" w:eastAsia="宋体" w:hAnsi="Times New Roman" w:cs="Times New Roman"/>
          <w:color w:val="000000"/>
          <w:kern w:val="0"/>
          <w:szCs w:val="21"/>
        </w:rPr>
        <w:t>         3.</w:t>
      </w:r>
      <w:r w:rsidRPr="00663F5A">
        <w:rPr>
          <w:rFonts w:ascii="Times New Roman" w:eastAsia="宋体" w:hAnsi="Times New Roman" w:cs="Times New Roman"/>
          <w:color w:val="000000"/>
          <w:kern w:val="0"/>
          <w:szCs w:val="21"/>
        </w:rPr>
        <w:t>学术类的奖励或出版物指与哲学专业相关的奖励或出版物。（出版物指国内外公开出版发行的学术期刊和学术著作）。</w:t>
      </w:r>
    </w:p>
    <w:p w:rsidR="00663F5A" w:rsidRPr="00663F5A" w:rsidRDefault="00663F5A" w:rsidP="00663F5A">
      <w:pPr>
        <w:widowControl/>
        <w:shd w:val="clear" w:color="auto" w:fill="FFFFFF"/>
        <w:spacing w:line="315" w:lineRule="atLeast"/>
        <w:rPr>
          <w:rFonts w:ascii="宋体" w:eastAsia="宋体" w:hAnsi="宋体" w:cs="Times New Roman"/>
          <w:bCs/>
          <w:color w:val="000000"/>
          <w:kern w:val="0"/>
          <w:szCs w:val="21"/>
        </w:rPr>
      </w:pPr>
      <w:r w:rsidRPr="00663F5A">
        <w:rPr>
          <w:rFonts w:ascii="Times New Roman" w:eastAsia="宋体" w:hAnsi="Times New Roman" w:cs="Times New Roman"/>
          <w:color w:val="000000"/>
          <w:kern w:val="0"/>
          <w:szCs w:val="21"/>
        </w:rPr>
        <w:t>         </w:t>
      </w:r>
      <w:r w:rsidRPr="00663F5A">
        <w:rPr>
          <w:rFonts w:ascii="Times New Roman" w:eastAsia="宋体" w:hAnsi="Times New Roman" w:cs="Times New Roman" w:hint="eastAsia"/>
          <w:color w:val="000000"/>
          <w:kern w:val="0"/>
          <w:szCs w:val="21"/>
        </w:rPr>
        <w:t>4</w:t>
      </w:r>
      <w:r w:rsidRPr="00663F5A">
        <w:rPr>
          <w:rFonts w:ascii="宋体" w:eastAsia="宋体" w:hAnsi="宋体" w:cs="Times New Roman" w:hint="eastAsia"/>
          <w:bCs/>
          <w:color w:val="000000"/>
          <w:kern w:val="0"/>
          <w:szCs w:val="21"/>
        </w:rPr>
        <w:t>.同一成果/作品所获奖项、同一类型荣誉称号，以最高等级计算，不重复计算。</w:t>
      </w:r>
    </w:p>
    <w:p w:rsidR="00663F5A" w:rsidRPr="00663F5A" w:rsidRDefault="00663F5A" w:rsidP="00663F5A">
      <w:pPr>
        <w:widowControl/>
        <w:shd w:val="clear" w:color="auto" w:fill="FFFFFF"/>
        <w:spacing w:line="315" w:lineRule="atLeast"/>
        <w:rPr>
          <w:rFonts w:ascii="宋体" w:eastAsia="宋体" w:hAnsi="宋体" w:cs="Times New Roman"/>
          <w:bCs/>
          <w:color w:val="000000"/>
          <w:kern w:val="0"/>
          <w:szCs w:val="21"/>
        </w:rPr>
      </w:pPr>
      <w:r w:rsidRPr="00663F5A">
        <w:rPr>
          <w:rFonts w:ascii="宋体" w:eastAsia="宋体" w:hAnsi="宋体" w:cs="Times New Roman" w:hint="eastAsia"/>
          <w:bCs/>
          <w:color w:val="000000"/>
          <w:kern w:val="0"/>
          <w:szCs w:val="21"/>
        </w:rPr>
        <w:t xml:space="preserve">      5.有关本工作细则及本排名方案未尽事宜的解释权与决定权归哲学系推荐免试直升工作领导小组。</w:t>
      </w:r>
    </w:p>
    <w:p w:rsidR="00663F5A" w:rsidRPr="00663F5A" w:rsidRDefault="00663F5A" w:rsidP="00663F5A">
      <w:pPr>
        <w:widowControl/>
        <w:shd w:val="clear" w:color="auto" w:fill="FFFFFF"/>
        <w:spacing w:line="315" w:lineRule="atLeast"/>
        <w:rPr>
          <w:rFonts w:ascii="Times New Roman" w:eastAsia="宋体" w:hAnsi="Times New Roman" w:cs="Times New Roman"/>
          <w:color w:val="000000"/>
          <w:kern w:val="0"/>
          <w:szCs w:val="21"/>
        </w:rPr>
      </w:pPr>
    </w:p>
    <w:p w:rsidR="00663F5A" w:rsidRPr="00663F5A" w:rsidRDefault="00663F5A" w:rsidP="00663F5A">
      <w:pPr>
        <w:widowControl/>
        <w:shd w:val="clear" w:color="auto" w:fill="FFFFFF"/>
        <w:spacing w:line="315" w:lineRule="atLeast"/>
        <w:jc w:val="right"/>
        <w:rPr>
          <w:rFonts w:ascii="Times New Roman" w:eastAsia="宋体" w:hAnsi="Times New Roman" w:cs="Times New Roman"/>
          <w:color w:val="000000"/>
          <w:kern w:val="0"/>
          <w:szCs w:val="21"/>
        </w:rPr>
      </w:pPr>
      <w:r w:rsidRPr="00663F5A">
        <w:rPr>
          <w:rFonts w:ascii="宋体" w:eastAsia="宋体" w:hAnsi="宋体" w:cs="Times New Roman" w:hint="eastAsia"/>
          <w:color w:val="000000"/>
          <w:kern w:val="0"/>
          <w:szCs w:val="21"/>
        </w:rPr>
        <w:t>哲学系免试直升工作领导小组</w:t>
      </w:r>
    </w:p>
    <w:p w:rsidR="003B032C" w:rsidRDefault="00663F5A" w:rsidP="00663F5A">
      <w:pPr>
        <w:ind w:right="840"/>
        <w:jc w:val="right"/>
      </w:pPr>
      <w:bookmarkStart w:id="0" w:name="_GoBack"/>
      <w:bookmarkEnd w:id="0"/>
      <w:r w:rsidRPr="00663F5A">
        <w:rPr>
          <w:rFonts w:ascii="Times New Roman" w:eastAsia="宋体" w:hAnsi="Times New Roman" w:cs="Times New Roman"/>
          <w:color w:val="000000"/>
          <w:kern w:val="0"/>
          <w:szCs w:val="21"/>
        </w:rPr>
        <w:t>20</w:t>
      </w:r>
      <w:r w:rsidRPr="00663F5A">
        <w:rPr>
          <w:rFonts w:ascii="Times New Roman" w:eastAsia="宋体" w:hAnsi="Times New Roman" w:cs="Times New Roman" w:hint="eastAsia"/>
          <w:color w:val="000000"/>
          <w:kern w:val="0"/>
          <w:szCs w:val="21"/>
        </w:rPr>
        <w:t>20</w:t>
      </w:r>
      <w:r w:rsidRPr="00663F5A">
        <w:rPr>
          <w:rFonts w:ascii="宋体" w:eastAsia="宋体" w:hAnsi="宋体" w:cs="Times New Roman" w:hint="eastAsia"/>
          <w:color w:val="000000"/>
          <w:kern w:val="0"/>
          <w:szCs w:val="21"/>
        </w:rPr>
        <w:t>年7月</w:t>
      </w:r>
    </w:p>
    <w:sectPr w:rsidR="003B03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888" w:rsidRDefault="00660888" w:rsidP="00663F5A">
      <w:r>
        <w:separator/>
      </w:r>
    </w:p>
  </w:endnote>
  <w:endnote w:type="continuationSeparator" w:id="0">
    <w:p w:rsidR="00660888" w:rsidRDefault="00660888" w:rsidP="0066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888" w:rsidRDefault="00660888" w:rsidP="00663F5A">
      <w:r>
        <w:separator/>
      </w:r>
    </w:p>
  </w:footnote>
  <w:footnote w:type="continuationSeparator" w:id="0">
    <w:p w:rsidR="00660888" w:rsidRDefault="00660888" w:rsidP="00663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AD6"/>
    <w:rsid w:val="003B032C"/>
    <w:rsid w:val="00660888"/>
    <w:rsid w:val="00663F5A"/>
    <w:rsid w:val="008B7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06D21"/>
  <w15:chartTrackingRefBased/>
  <w15:docId w15:val="{0A9F5211-47A0-4F29-B675-3BA74852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F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3F5A"/>
    <w:rPr>
      <w:sz w:val="18"/>
      <w:szCs w:val="18"/>
    </w:rPr>
  </w:style>
  <w:style w:type="paragraph" w:styleId="a5">
    <w:name w:val="footer"/>
    <w:basedOn w:val="a"/>
    <w:link w:val="a6"/>
    <w:uiPriority w:val="99"/>
    <w:unhideWhenUsed/>
    <w:rsid w:val="00663F5A"/>
    <w:pPr>
      <w:tabs>
        <w:tab w:val="center" w:pos="4153"/>
        <w:tab w:val="right" w:pos="8306"/>
      </w:tabs>
      <w:snapToGrid w:val="0"/>
      <w:jc w:val="left"/>
    </w:pPr>
    <w:rPr>
      <w:sz w:val="18"/>
      <w:szCs w:val="18"/>
    </w:rPr>
  </w:style>
  <w:style w:type="character" w:customStyle="1" w:styleId="a6">
    <w:name w:val="页脚 字符"/>
    <w:basedOn w:val="a0"/>
    <w:link w:val="a5"/>
    <w:uiPriority w:val="99"/>
    <w:rsid w:val="00663F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192</Words>
  <Characters>1096</Characters>
  <Application>Microsoft Office Word</Application>
  <DocSecurity>0</DocSecurity>
  <Lines>9</Lines>
  <Paragraphs>2</Paragraphs>
  <ScaleCrop>false</ScaleCrop>
  <Company>微软中国</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MC SYSTEM</cp:lastModifiedBy>
  <cp:revision>2</cp:revision>
  <dcterms:created xsi:type="dcterms:W3CDTF">2020-07-23T03:19:00Z</dcterms:created>
  <dcterms:modified xsi:type="dcterms:W3CDTF">2020-07-23T03:20:00Z</dcterms:modified>
</cp:coreProperties>
</file>